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4EC435C4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BA2B17">
        <w:rPr>
          <w:rFonts w:ascii="Arial" w:hAnsi="Arial" w:cs="Arial"/>
          <w:b/>
          <w:szCs w:val="24"/>
        </w:rPr>
        <w:t>2</w:t>
      </w:r>
      <w:r w:rsidRPr="006B7CDB">
        <w:rPr>
          <w:rFonts w:ascii="Arial" w:hAnsi="Arial" w:cs="Arial"/>
          <w:b/>
          <w:szCs w:val="24"/>
        </w:rPr>
        <w:t>/</w:t>
      </w:r>
      <w:r w:rsidR="00BA2B17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472C9BFB" w14:textId="49796EA2" w:rsidR="00CE6611" w:rsidRPr="00F01CA6" w:rsidRDefault="00CE6611" w:rsidP="00CE6611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6237CE">
        <w:rPr>
          <w:bCs/>
          <w:szCs w:val="24"/>
        </w:rPr>
        <w:t>ordinària que la Junta de Govern Local d</w:t>
      </w:r>
      <w:r w:rsidR="0045649A">
        <w:rPr>
          <w:bCs/>
          <w:szCs w:val="24"/>
        </w:rPr>
        <w:t>’</w:t>
      </w:r>
      <w:r w:rsidRPr="006237CE">
        <w:rPr>
          <w:bCs/>
          <w:szCs w:val="24"/>
        </w:rPr>
        <w:t xml:space="preserve">aquest Ajuntament durà a terme el proper </w:t>
      </w:r>
      <w:r w:rsidRPr="006237CE">
        <w:rPr>
          <w:b/>
          <w:bCs/>
          <w:szCs w:val="24"/>
          <w:u w:val="single"/>
        </w:rPr>
        <w:t xml:space="preserve">dijous </w:t>
      </w:r>
      <w:r w:rsidRPr="00BA2B17">
        <w:rPr>
          <w:b/>
          <w:bCs/>
          <w:szCs w:val="24"/>
          <w:u w:val="single"/>
        </w:rPr>
        <w:t>13 de gener a les 13.30 hores</w:t>
      </w:r>
      <w:r w:rsidRPr="006237CE">
        <w:rPr>
          <w:bCs/>
          <w:szCs w:val="24"/>
        </w:rPr>
        <w:t xml:space="preserve">, </w:t>
      </w:r>
      <w:r>
        <w:rPr>
          <w:bCs/>
          <w:szCs w:val="24"/>
        </w:rPr>
        <w:t>de forma telemàtica</w:t>
      </w:r>
      <w:r w:rsidRPr="006237CE">
        <w:rPr>
          <w:bCs/>
          <w:szCs w:val="24"/>
        </w:rPr>
        <w:t>, a fi i efecte de tractar els assumptes inclosos en</w:t>
      </w:r>
      <w:r w:rsidRPr="00FF3346">
        <w:rPr>
          <w:bCs/>
          <w:szCs w:val="24"/>
        </w:rPr>
        <w:t xml:space="preserve"> el següent:</w:t>
      </w:r>
      <w:r w:rsidRPr="00F01CA6">
        <w:rPr>
          <w:bCs/>
          <w:szCs w:val="24"/>
        </w:rPr>
        <w:t xml:space="preserve"> </w:t>
      </w:r>
    </w:p>
    <w:p w14:paraId="1487324D" w14:textId="09A74C10" w:rsidR="003D3F24" w:rsidRPr="00577654" w:rsidRDefault="003D3F24" w:rsidP="00B53837">
      <w:pPr>
        <w:ind w:right="426"/>
        <w:jc w:val="both"/>
        <w:rPr>
          <w:bCs/>
        </w:rPr>
      </w:pP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5E8DB3CA" w14:textId="620B6051" w:rsidR="0028650B" w:rsidRPr="00DA4FA0" w:rsidRDefault="00693376" w:rsidP="00DA4FA0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BA2B17">
        <w:rPr>
          <w:lang w:val="ca-ES"/>
        </w:rPr>
        <w:t>Aprovació, si escau, de l</w:t>
      </w:r>
      <w:r w:rsidR="0045649A">
        <w:rPr>
          <w:lang w:val="ca-ES"/>
        </w:rPr>
        <w:t>’</w:t>
      </w:r>
      <w:r w:rsidRPr="00BA2B17">
        <w:rPr>
          <w:lang w:val="ca-ES"/>
        </w:rPr>
        <w:t>acta núm</w:t>
      </w:r>
      <w:r w:rsidR="00D25BF8" w:rsidRPr="00BA2B17">
        <w:rPr>
          <w:lang w:val="ca-ES"/>
        </w:rPr>
        <w:t>ero</w:t>
      </w:r>
      <w:r w:rsidRPr="00BA2B17">
        <w:rPr>
          <w:lang w:val="ca-ES"/>
        </w:rPr>
        <w:t xml:space="preserve"> </w:t>
      </w:r>
      <w:r w:rsidR="00BA2B17" w:rsidRPr="00BA2B17">
        <w:rPr>
          <w:lang w:val="ca-ES"/>
        </w:rPr>
        <w:t>1</w:t>
      </w:r>
      <w:r w:rsidRPr="00BA2B17">
        <w:rPr>
          <w:lang w:val="ca-ES"/>
        </w:rPr>
        <w:t>/</w:t>
      </w:r>
      <w:r w:rsidR="004A16DD" w:rsidRPr="00BA2B17">
        <w:rPr>
          <w:lang w:val="ca-ES"/>
        </w:rPr>
        <w:t>23</w:t>
      </w:r>
      <w:r w:rsidRPr="00BA2B17">
        <w:rPr>
          <w:lang w:val="ca-ES"/>
        </w:rPr>
        <w:t xml:space="preserve"> corresponent a la sessió ordinària de data </w:t>
      </w:r>
      <w:r w:rsidR="00BA2B17" w:rsidRPr="00BA2B17">
        <w:rPr>
          <w:lang w:val="ca-ES"/>
        </w:rPr>
        <w:t>5</w:t>
      </w:r>
      <w:r w:rsidRPr="00BA2B17">
        <w:rPr>
          <w:lang w:val="ca-ES"/>
        </w:rPr>
        <w:t xml:space="preserve"> de</w:t>
      </w:r>
      <w:r w:rsidR="00FF3346" w:rsidRPr="00BA2B17">
        <w:rPr>
          <w:lang w:val="ca-ES"/>
        </w:rPr>
        <w:t xml:space="preserve"> </w:t>
      </w:r>
      <w:r w:rsidR="00BA2B17" w:rsidRPr="00BA2B17">
        <w:rPr>
          <w:lang w:val="ca-ES"/>
        </w:rPr>
        <w:t>gener</w:t>
      </w:r>
      <w:r w:rsidRPr="00BA2B17">
        <w:rPr>
          <w:lang w:val="ca-ES"/>
        </w:rPr>
        <w:t xml:space="preserve"> de 20</w:t>
      </w:r>
      <w:r w:rsidR="004A16DD" w:rsidRPr="00BA2B17">
        <w:rPr>
          <w:lang w:val="ca-ES"/>
        </w:rPr>
        <w:t>23</w:t>
      </w:r>
      <w:r w:rsidRPr="00BA2B17">
        <w:rPr>
          <w:lang w:val="ca-ES"/>
        </w:rPr>
        <w:t>.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5A0BC3A2" w14:textId="2CDFE4D6" w:rsidR="00DA4FA0" w:rsidRDefault="00DA4FA0" w:rsidP="00DA4FA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A4FA0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45649A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</w:t>
      </w:r>
      <w:r w:rsidRPr="00DA4FA0">
        <w:rPr>
          <w:rFonts w:cs="Arial"/>
          <w:color w:val="000000"/>
          <w:szCs w:val="24"/>
        </w:rPr>
        <w:t xml:space="preserve"> inicial del projecte pe</w:t>
      </w:r>
      <w:r>
        <w:rPr>
          <w:rFonts w:cs="Arial"/>
          <w:color w:val="000000"/>
          <w:szCs w:val="24"/>
        </w:rPr>
        <w:t>r a</w:t>
      </w:r>
      <w:r w:rsidRPr="00DA4FA0">
        <w:rPr>
          <w:rFonts w:cs="Arial"/>
          <w:color w:val="000000"/>
          <w:szCs w:val="24"/>
        </w:rPr>
        <w:t>ls treballs d</w:t>
      </w:r>
      <w:r>
        <w:rPr>
          <w:rFonts w:cs="Arial"/>
          <w:color w:val="000000"/>
          <w:szCs w:val="24"/>
        </w:rPr>
        <w:t xml:space="preserve">e </w:t>
      </w:r>
      <w:r w:rsidRPr="00DA4FA0">
        <w:rPr>
          <w:rFonts w:cs="Arial"/>
          <w:color w:val="000000"/>
          <w:szCs w:val="24"/>
        </w:rPr>
        <w:t>condicionament del mur perimetral de separaci</w:t>
      </w:r>
      <w:r>
        <w:rPr>
          <w:rFonts w:cs="Arial"/>
          <w:color w:val="000000"/>
          <w:szCs w:val="24"/>
        </w:rPr>
        <w:t>ó</w:t>
      </w:r>
      <w:r w:rsidRPr="00DA4FA0">
        <w:rPr>
          <w:rFonts w:cs="Arial"/>
          <w:color w:val="000000"/>
          <w:szCs w:val="24"/>
        </w:rPr>
        <w:t xml:space="preserve"> de parcel</w:t>
      </w:r>
      <w:r>
        <w:rPr>
          <w:rFonts w:cs="Arial"/>
          <w:color w:val="000000"/>
          <w:szCs w:val="24"/>
        </w:rPr>
        <w:t>·</w:t>
      </w:r>
      <w:r w:rsidRPr="00DA4FA0">
        <w:rPr>
          <w:rFonts w:cs="Arial"/>
          <w:color w:val="000000"/>
          <w:szCs w:val="24"/>
        </w:rPr>
        <w:t xml:space="preserve">les derivats del conveni </w:t>
      </w:r>
      <w:proofErr w:type="spellStart"/>
      <w:r w:rsidRPr="00DA4FA0">
        <w:rPr>
          <w:rFonts w:cs="Arial"/>
          <w:color w:val="000000"/>
          <w:szCs w:val="24"/>
        </w:rPr>
        <w:t>expropiatori</w:t>
      </w:r>
      <w:proofErr w:type="spellEnd"/>
      <w:r w:rsidRPr="00DA4FA0">
        <w:rPr>
          <w:rFonts w:cs="Arial"/>
          <w:color w:val="000000"/>
          <w:szCs w:val="24"/>
        </w:rPr>
        <w:t xml:space="preserve"> (2022/14749/2388)</w:t>
      </w:r>
      <w:r>
        <w:rPr>
          <w:rFonts w:cs="Arial"/>
          <w:color w:val="000000"/>
          <w:szCs w:val="24"/>
        </w:rPr>
        <w:t>.</w:t>
      </w:r>
    </w:p>
    <w:p w14:paraId="5B1841A4" w14:textId="77777777" w:rsidR="00DA4FA0" w:rsidRDefault="00DA4FA0" w:rsidP="00DA4FA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0694782" w14:textId="3A07C2CD" w:rsidR="00EB4FCA" w:rsidRDefault="00DA4FA0" w:rsidP="00DA4FA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A4FA0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45649A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</w:t>
      </w:r>
      <w:r w:rsidRPr="00DA4FA0">
        <w:rPr>
          <w:rFonts w:cs="Arial"/>
          <w:color w:val="000000"/>
          <w:szCs w:val="24"/>
        </w:rPr>
        <w:t xml:space="preserve"> d</w:t>
      </w:r>
      <w:r>
        <w:rPr>
          <w:rFonts w:cs="Arial"/>
          <w:color w:val="000000"/>
          <w:szCs w:val="24"/>
        </w:rPr>
        <w:t>e l</w:t>
      </w:r>
      <w:r w:rsidR="0045649A">
        <w:rPr>
          <w:rFonts w:cs="Arial"/>
          <w:color w:val="000000"/>
          <w:szCs w:val="24"/>
        </w:rPr>
        <w:t>’</w:t>
      </w:r>
      <w:r w:rsidRPr="00DA4FA0">
        <w:rPr>
          <w:rFonts w:cs="Arial"/>
          <w:color w:val="000000"/>
          <w:szCs w:val="24"/>
        </w:rPr>
        <w:t xml:space="preserve">ampliació </w:t>
      </w:r>
      <w:r>
        <w:rPr>
          <w:rFonts w:cs="Arial"/>
          <w:color w:val="000000"/>
          <w:szCs w:val="24"/>
        </w:rPr>
        <w:t xml:space="preserve">del </w:t>
      </w:r>
      <w:r w:rsidRPr="00DA4FA0">
        <w:rPr>
          <w:rFonts w:cs="Arial"/>
          <w:color w:val="000000"/>
          <w:szCs w:val="24"/>
        </w:rPr>
        <w:t>termini d</w:t>
      </w:r>
      <w:r w:rsidR="0045649A">
        <w:rPr>
          <w:rFonts w:cs="Arial"/>
          <w:color w:val="000000"/>
          <w:szCs w:val="24"/>
        </w:rPr>
        <w:t>’</w:t>
      </w:r>
      <w:r w:rsidRPr="00DA4FA0">
        <w:rPr>
          <w:rFonts w:cs="Arial"/>
          <w:color w:val="000000"/>
          <w:szCs w:val="24"/>
        </w:rPr>
        <w:t xml:space="preserve">execució del subministrament de mobiliari per </w:t>
      </w:r>
      <w:r>
        <w:rPr>
          <w:rFonts w:cs="Arial"/>
          <w:color w:val="000000"/>
          <w:szCs w:val="24"/>
        </w:rPr>
        <w:t xml:space="preserve">a </w:t>
      </w:r>
      <w:r w:rsidRPr="00DA4FA0">
        <w:rPr>
          <w:rFonts w:cs="Arial"/>
          <w:color w:val="000000"/>
          <w:szCs w:val="24"/>
        </w:rPr>
        <w:t>l</w:t>
      </w:r>
      <w:r w:rsidR="0045649A">
        <w:rPr>
          <w:rFonts w:cs="Arial"/>
          <w:color w:val="000000"/>
          <w:szCs w:val="24"/>
        </w:rPr>
        <w:t>’</w:t>
      </w:r>
      <w:r w:rsidRPr="00DA4FA0">
        <w:rPr>
          <w:rFonts w:cs="Arial"/>
          <w:color w:val="000000"/>
          <w:szCs w:val="24"/>
        </w:rPr>
        <w:t>equipament municipal l</w:t>
      </w:r>
      <w:r w:rsidR="0045649A">
        <w:rPr>
          <w:rFonts w:cs="Arial"/>
          <w:color w:val="000000"/>
          <w:szCs w:val="24"/>
        </w:rPr>
        <w:t>’</w:t>
      </w:r>
      <w:r w:rsidRPr="00DA4FA0">
        <w:rPr>
          <w:rFonts w:cs="Arial"/>
          <w:color w:val="000000"/>
          <w:szCs w:val="24"/>
        </w:rPr>
        <w:t xml:space="preserve">Espai </w:t>
      </w:r>
      <w:r>
        <w:rPr>
          <w:rFonts w:cs="Arial"/>
          <w:color w:val="000000"/>
          <w:szCs w:val="24"/>
        </w:rPr>
        <w:t>j</w:t>
      </w:r>
      <w:r w:rsidRPr="00DA4FA0">
        <w:rPr>
          <w:rFonts w:cs="Arial"/>
          <w:color w:val="000000"/>
          <w:szCs w:val="24"/>
        </w:rPr>
        <w:t>ove Remolí (2021/4107/1428)</w:t>
      </w:r>
      <w:r>
        <w:rPr>
          <w:rFonts w:cs="Arial"/>
          <w:color w:val="000000"/>
          <w:szCs w:val="24"/>
        </w:rPr>
        <w:t>.</w:t>
      </w:r>
    </w:p>
    <w:p w14:paraId="46C7FC3B" w14:textId="01244D63" w:rsidR="00DA4FA0" w:rsidRDefault="00DA4FA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0" w:name="_Hlk13647266"/>
    </w:p>
    <w:p w14:paraId="68B97C4B" w14:textId="77777777" w:rsidR="00DA4FA0" w:rsidRPr="00F01CA6" w:rsidRDefault="00DA4FA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0D6C74F5" w14:textId="77777777" w:rsidR="0045649A" w:rsidRPr="0045649A" w:rsidRDefault="0045649A" w:rsidP="0045649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5649A">
        <w:rPr>
          <w:rFonts w:cs="Arial"/>
          <w:szCs w:val="24"/>
        </w:rPr>
        <w:t>Proposta que consisteix en donar compte de decrets d’Alcaldia d’aprovació de relacions de despeses i reconeixement d’obligacions</w:t>
      </w:r>
      <w:r>
        <w:rPr>
          <w:rFonts w:cs="Arial"/>
          <w:szCs w:val="24"/>
        </w:rPr>
        <w:t xml:space="preserve"> </w:t>
      </w:r>
      <w:r w:rsidRPr="0045649A">
        <w:rPr>
          <w:rFonts w:cs="Arial"/>
          <w:szCs w:val="24"/>
        </w:rPr>
        <w:t>(2023/326/1656).</w:t>
      </w:r>
    </w:p>
    <w:p w14:paraId="7A4EEE34" w14:textId="77777777" w:rsidR="0045649A" w:rsidRPr="0045649A" w:rsidRDefault="0045649A" w:rsidP="0045649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1F5B38F" w14:textId="77777777" w:rsidR="006C4915" w:rsidRPr="006C4915" w:rsidRDefault="0045649A" w:rsidP="0045649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>P</w:t>
      </w:r>
      <w:r w:rsidRPr="0045649A">
        <w:rPr>
          <w:rFonts w:cs="Arial"/>
          <w:szCs w:val="24"/>
        </w:rPr>
        <w:t>roposta d’adjudicació del servei de consultoria especialitzada pe</w:t>
      </w:r>
      <w:r>
        <w:rPr>
          <w:rFonts w:cs="Arial"/>
          <w:szCs w:val="24"/>
        </w:rPr>
        <w:t>r a</w:t>
      </w:r>
      <w:r w:rsidRPr="0045649A">
        <w:rPr>
          <w:rFonts w:cs="Arial"/>
          <w:szCs w:val="24"/>
        </w:rPr>
        <w:t>l servei de gestió i dinamització del punt de voluntariat i suport associatiu 2023-24</w:t>
      </w:r>
      <w:r>
        <w:rPr>
          <w:rFonts w:cs="Arial"/>
          <w:szCs w:val="24"/>
        </w:rPr>
        <w:t xml:space="preserve"> </w:t>
      </w:r>
      <w:r w:rsidRPr="0045649A">
        <w:rPr>
          <w:rFonts w:cs="Arial"/>
          <w:szCs w:val="24"/>
        </w:rPr>
        <w:t>(2022/11566/3085)</w:t>
      </w:r>
      <w:r>
        <w:rPr>
          <w:rFonts w:cs="Arial"/>
          <w:szCs w:val="24"/>
        </w:rPr>
        <w:t>.</w:t>
      </w:r>
      <w:r w:rsidRPr="0045649A">
        <w:rPr>
          <w:rFonts w:cs="Arial"/>
          <w:szCs w:val="24"/>
        </w:rPr>
        <w:tab/>
      </w:r>
    </w:p>
    <w:p w14:paraId="695ECB5F" w14:textId="77777777" w:rsidR="006C4915" w:rsidRPr="006C4915" w:rsidRDefault="006C4915" w:rsidP="006C491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8AFB3C" w14:textId="4DF35465" w:rsidR="0045649A" w:rsidRPr="006C4915" w:rsidRDefault="006C4915" w:rsidP="0045649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Proposta d’aprovació de la </w:t>
      </w:r>
      <w:r w:rsidRPr="006C4915">
        <w:rPr>
          <w:rFonts w:cs="Arial"/>
          <w:szCs w:val="24"/>
        </w:rPr>
        <w:t xml:space="preserve">contractació </w:t>
      </w:r>
      <w:r>
        <w:rPr>
          <w:rFonts w:cs="Arial"/>
          <w:szCs w:val="24"/>
        </w:rPr>
        <w:t xml:space="preserve">del </w:t>
      </w:r>
      <w:r w:rsidRPr="006C4915">
        <w:rPr>
          <w:rFonts w:cs="Arial"/>
          <w:szCs w:val="24"/>
        </w:rPr>
        <w:t xml:space="preserve">servei de manteniment del sistema de gestió dels terminals d’ús públic ubicats a la </w:t>
      </w:r>
      <w:r>
        <w:rPr>
          <w:rFonts w:cs="Arial"/>
          <w:szCs w:val="24"/>
        </w:rPr>
        <w:t>B</w:t>
      </w:r>
      <w:r w:rsidRPr="006C4915">
        <w:rPr>
          <w:rFonts w:cs="Arial"/>
          <w:szCs w:val="24"/>
        </w:rPr>
        <w:t>iblioteca municipal Pare Miquel, pe</w:t>
      </w:r>
      <w:r>
        <w:rPr>
          <w:rFonts w:cs="Arial"/>
          <w:szCs w:val="24"/>
        </w:rPr>
        <w:t>l</w:t>
      </w:r>
      <w:r w:rsidRPr="006C4915">
        <w:rPr>
          <w:rFonts w:cs="Arial"/>
          <w:szCs w:val="24"/>
        </w:rPr>
        <w:t xml:space="preserve"> procediment negociat sense publicitat</w:t>
      </w:r>
      <w:r>
        <w:rPr>
          <w:rFonts w:cs="Arial"/>
          <w:szCs w:val="24"/>
        </w:rPr>
        <w:t xml:space="preserve"> (</w:t>
      </w:r>
      <w:r w:rsidRPr="006C4915">
        <w:rPr>
          <w:rFonts w:cs="Arial"/>
          <w:szCs w:val="24"/>
        </w:rPr>
        <w:t>2022/9696/1407</w:t>
      </w:r>
      <w:r>
        <w:rPr>
          <w:rFonts w:cs="Arial"/>
          <w:szCs w:val="24"/>
        </w:rPr>
        <w:t>).</w:t>
      </w:r>
    </w:p>
    <w:p w14:paraId="28E8A82F" w14:textId="77777777" w:rsidR="006C4915" w:rsidRPr="006C4915" w:rsidRDefault="006C4915" w:rsidP="006C491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7E383E0" w14:textId="1F743A2D" w:rsidR="0084275D" w:rsidRPr="009F401B" w:rsidRDefault="005E7A88" w:rsidP="009E3A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F401B">
        <w:rPr>
          <w:rFonts w:cs="Arial"/>
          <w:szCs w:val="24"/>
        </w:rPr>
        <w:t>Proposta d</w:t>
      </w:r>
      <w:r w:rsidR="0045649A" w:rsidRPr="009F401B">
        <w:rPr>
          <w:rFonts w:cs="Arial"/>
          <w:szCs w:val="24"/>
        </w:rPr>
        <w:t>’</w:t>
      </w:r>
      <w:r w:rsidRPr="009F401B">
        <w:rPr>
          <w:rFonts w:cs="Arial"/>
          <w:szCs w:val="24"/>
        </w:rPr>
        <w:t>aprovació del contracte menor del servei de suport auxiliar per a la custòdia de l</w:t>
      </w:r>
      <w:r w:rsidR="0045649A" w:rsidRPr="009F401B">
        <w:rPr>
          <w:rFonts w:cs="Arial"/>
          <w:szCs w:val="24"/>
        </w:rPr>
        <w:t>’</w:t>
      </w:r>
      <w:r w:rsidRPr="009F401B">
        <w:rPr>
          <w:rFonts w:cs="Arial"/>
          <w:szCs w:val="24"/>
        </w:rPr>
        <w:t xml:space="preserve">edifici municipal Espai </w:t>
      </w:r>
      <w:proofErr w:type="spellStart"/>
      <w:r w:rsidRPr="009F401B">
        <w:rPr>
          <w:rFonts w:cs="Arial"/>
          <w:szCs w:val="24"/>
        </w:rPr>
        <w:t>Corberó</w:t>
      </w:r>
      <w:proofErr w:type="spellEnd"/>
      <w:r w:rsidRPr="009F401B">
        <w:rPr>
          <w:rFonts w:cs="Arial"/>
          <w:szCs w:val="24"/>
        </w:rPr>
        <w:t xml:space="preserve"> (2022/14755/1411).</w:t>
      </w:r>
    </w:p>
    <w:p w14:paraId="4354F993" w14:textId="77777777" w:rsidR="00033366" w:rsidRDefault="0003336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1" w:name="_Hlk13647328"/>
    </w:p>
    <w:p w14:paraId="2DF75904" w14:textId="77777777" w:rsidR="00033366" w:rsidRDefault="0003336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56F3C9F7" w14:textId="4D465BD3" w:rsidR="008042F0" w:rsidRPr="0045649A" w:rsidRDefault="0045649A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5649A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Pr="0045649A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45649A">
        <w:rPr>
          <w:rFonts w:cs="Arial"/>
          <w:color w:val="000000"/>
          <w:szCs w:val="24"/>
        </w:rPr>
        <w:t>devolució a la Fundaci</w:t>
      </w:r>
      <w:r>
        <w:rPr>
          <w:rFonts w:cs="Arial"/>
          <w:color w:val="000000"/>
          <w:szCs w:val="24"/>
        </w:rPr>
        <w:t>ó</w:t>
      </w:r>
      <w:r w:rsidRPr="0045649A">
        <w:rPr>
          <w:rFonts w:cs="Arial"/>
          <w:color w:val="000000"/>
          <w:szCs w:val="24"/>
        </w:rPr>
        <w:t xml:space="preserve"> Pia Aut</w:t>
      </w:r>
      <w:r>
        <w:rPr>
          <w:rFonts w:cs="Arial"/>
          <w:color w:val="000000"/>
          <w:szCs w:val="24"/>
        </w:rPr>
        <w:t>ò</w:t>
      </w:r>
      <w:r w:rsidRPr="0045649A">
        <w:rPr>
          <w:rFonts w:cs="Arial"/>
          <w:color w:val="000000"/>
          <w:szCs w:val="24"/>
        </w:rPr>
        <w:t>noma Institut Pere Tarr</w:t>
      </w:r>
      <w:r>
        <w:rPr>
          <w:rFonts w:cs="Arial"/>
          <w:color w:val="000000"/>
          <w:szCs w:val="24"/>
        </w:rPr>
        <w:t>é</w:t>
      </w:r>
      <w:r w:rsidRPr="0045649A">
        <w:rPr>
          <w:rFonts w:cs="Arial"/>
          <w:color w:val="000000"/>
          <w:szCs w:val="24"/>
        </w:rPr>
        <w:t xml:space="preserve">s de la garantia definitiva del </w:t>
      </w:r>
      <w:r w:rsidR="006C4915">
        <w:rPr>
          <w:rFonts w:cs="Arial"/>
          <w:color w:val="000000"/>
          <w:szCs w:val="24"/>
        </w:rPr>
        <w:t>s</w:t>
      </w:r>
      <w:r w:rsidRPr="0045649A">
        <w:rPr>
          <w:rFonts w:cs="Arial"/>
          <w:color w:val="000000"/>
          <w:szCs w:val="24"/>
        </w:rPr>
        <w:t>ervei de Casals d</w:t>
      </w:r>
      <w:r>
        <w:rPr>
          <w:rFonts w:cs="Arial"/>
          <w:color w:val="000000"/>
          <w:szCs w:val="24"/>
        </w:rPr>
        <w:t>’</w:t>
      </w:r>
      <w:r w:rsidRPr="0045649A">
        <w:rPr>
          <w:rFonts w:cs="Arial"/>
          <w:color w:val="000000"/>
          <w:szCs w:val="24"/>
        </w:rPr>
        <w:t>estiu 2020 (2020/2143/1395).</w:t>
      </w:r>
    </w:p>
    <w:p w14:paraId="591B60A5" w14:textId="20710EA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C4BE400" w14:textId="77777777" w:rsidR="000B10B2" w:rsidRDefault="000B10B2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787F1" w14:textId="7777777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lastRenderedPageBreak/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0B768322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BA2B17" w:rsidRPr="00BA2B17">
        <w:rPr>
          <w:rFonts w:ascii="Arial" w:hAnsi="Arial" w:cs="Arial"/>
          <w:szCs w:val="24"/>
        </w:rPr>
        <w:t>11</w:t>
      </w:r>
      <w:r w:rsidRPr="00BA2B17">
        <w:rPr>
          <w:rFonts w:ascii="Arial" w:hAnsi="Arial" w:cs="Arial"/>
          <w:szCs w:val="24"/>
        </w:rPr>
        <w:t xml:space="preserve"> de </w:t>
      </w:r>
      <w:r w:rsidR="00BA2B17">
        <w:rPr>
          <w:rFonts w:ascii="Arial" w:hAnsi="Arial" w:cs="Arial"/>
          <w:szCs w:val="24"/>
        </w:rPr>
        <w:t>gener</w:t>
      </w:r>
      <w:r w:rsidRPr="00872B10">
        <w:rPr>
          <w:rFonts w:ascii="Arial" w:hAnsi="Arial" w:cs="Arial"/>
          <w:szCs w:val="24"/>
        </w:rPr>
        <w:t xml:space="preserve"> de 20</w:t>
      </w:r>
      <w:r w:rsidR="004A16DD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40F938B5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45649A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1F06CF9A" w14:textId="26A4F533" w:rsidR="0045649A" w:rsidRPr="0045649A" w:rsidRDefault="00FF3346" w:rsidP="0045649A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sectPr w:rsidR="0045649A" w:rsidRPr="0045649A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0B2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5649A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A88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915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38F4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1B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2B17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611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4FA0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0EA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2</Pages>
  <Words>262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54</cp:revision>
  <cp:lastPrinted>2018-06-05T11:30:00Z</cp:lastPrinted>
  <dcterms:created xsi:type="dcterms:W3CDTF">2018-06-05T08:42:00Z</dcterms:created>
  <dcterms:modified xsi:type="dcterms:W3CDTF">2023-01-12T10:24:00Z</dcterms:modified>
</cp:coreProperties>
</file>